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02" w:rsidRDefault="00D57302" w:rsidP="00D57302">
      <w:pPr>
        <w:pStyle w:val="Default"/>
      </w:pPr>
    </w:p>
    <w:p w:rsidR="000F503E" w:rsidRDefault="00D57302" w:rsidP="00D57302">
      <w:pPr>
        <w:pStyle w:val="Default"/>
      </w:pPr>
      <w:r>
        <w:t xml:space="preserve">                            </w:t>
      </w:r>
    </w:p>
    <w:p w:rsidR="000F503E" w:rsidRDefault="000F503E" w:rsidP="00D57302">
      <w:pPr>
        <w:pStyle w:val="Default"/>
      </w:pPr>
    </w:p>
    <w:p w:rsidR="00D57302" w:rsidRDefault="00D57302" w:rsidP="00F06B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Alla Federazione Italiana Canoa Kayak</w:t>
      </w:r>
    </w:p>
    <w:p w:rsidR="008435D1" w:rsidRDefault="008435D1" w:rsidP="00F06B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Comitato Regionale Piemonte</w:t>
      </w:r>
    </w:p>
    <w:p w:rsidR="00D57302" w:rsidRDefault="00D57302" w:rsidP="00D57302">
      <w:pPr>
        <w:pStyle w:val="Default"/>
        <w:rPr>
          <w:b/>
          <w:bCs/>
          <w:sz w:val="23"/>
          <w:szCs w:val="23"/>
        </w:rPr>
      </w:pPr>
    </w:p>
    <w:p w:rsidR="000F503E" w:rsidRDefault="000F503E" w:rsidP="00D57302">
      <w:pPr>
        <w:pStyle w:val="Default"/>
        <w:rPr>
          <w:b/>
          <w:bCs/>
          <w:sz w:val="23"/>
          <w:szCs w:val="23"/>
        </w:rPr>
      </w:pPr>
    </w:p>
    <w:p w:rsidR="000F503E" w:rsidRDefault="000F503E" w:rsidP="00D57302">
      <w:pPr>
        <w:pStyle w:val="Default"/>
        <w:rPr>
          <w:b/>
          <w:bCs/>
          <w:sz w:val="23"/>
          <w:szCs w:val="23"/>
        </w:rPr>
      </w:pPr>
    </w:p>
    <w:p w:rsidR="00D57302" w:rsidRDefault="00D57302" w:rsidP="00D57302">
      <w:pPr>
        <w:pStyle w:val="Default"/>
        <w:rPr>
          <w:sz w:val="23"/>
          <w:szCs w:val="23"/>
        </w:rPr>
      </w:pPr>
    </w:p>
    <w:p w:rsidR="00D57302" w:rsidRDefault="00D57302" w:rsidP="00D5730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bCs/>
          <w:sz w:val="19"/>
          <w:szCs w:val="19"/>
        </w:rPr>
        <w:t xml:space="preserve">PRESENTAZIONE CANDIDATURA </w:t>
      </w:r>
      <w:r>
        <w:rPr>
          <w:b/>
          <w:bCs/>
          <w:sz w:val="22"/>
          <w:szCs w:val="22"/>
        </w:rPr>
        <w:t>al</w:t>
      </w:r>
      <w:r w:rsidR="008435D1">
        <w:rPr>
          <w:b/>
          <w:bCs/>
          <w:sz w:val="22"/>
          <w:szCs w:val="22"/>
        </w:rPr>
        <w:t>la Assem</w:t>
      </w:r>
      <w:bookmarkStart w:id="0" w:name="_GoBack"/>
      <w:bookmarkEnd w:id="0"/>
      <w:r w:rsidR="008435D1">
        <w:rPr>
          <w:b/>
          <w:bCs/>
          <w:sz w:val="22"/>
          <w:szCs w:val="22"/>
        </w:rPr>
        <w:t>blea Regionale Elettiva</w:t>
      </w:r>
      <w:r w:rsidR="00F06B13">
        <w:rPr>
          <w:b/>
          <w:bCs/>
          <w:sz w:val="22"/>
          <w:szCs w:val="22"/>
        </w:rPr>
        <w:t xml:space="preserve"> </w:t>
      </w:r>
      <w:r w:rsidR="008435D1">
        <w:rPr>
          <w:b/>
          <w:bCs/>
          <w:sz w:val="22"/>
          <w:szCs w:val="22"/>
        </w:rPr>
        <w:t xml:space="preserve">- 17 </w:t>
      </w:r>
      <w:proofErr w:type="gramStart"/>
      <w:r w:rsidR="008435D1">
        <w:rPr>
          <w:b/>
          <w:bCs/>
          <w:sz w:val="22"/>
          <w:szCs w:val="22"/>
        </w:rPr>
        <w:t xml:space="preserve">Dicembre </w:t>
      </w:r>
      <w:r>
        <w:rPr>
          <w:b/>
          <w:bCs/>
          <w:sz w:val="22"/>
          <w:szCs w:val="22"/>
        </w:rPr>
        <w:t xml:space="preserve"> 2016</w:t>
      </w:r>
      <w:proofErr w:type="gramEnd"/>
      <w:r>
        <w:rPr>
          <w:b/>
          <w:bCs/>
          <w:sz w:val="22"/>
          <w:szCs w:val="22"/>
        </w:rPr>
        <w:t xml:space="preserve"> </w:t>
      </w:r>
      <w:r w:rsidR="008435D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</w:p>
    <w:p w:rsidR="008435D1" w:rsidRDefault="008435D1" w:rsidP="00D57302">
      <w:pPr>
        <w:pStyle w:val="Default"/>
        <w:rPr>
          <w:sz w:val="22"/>
          <w:szCs w:val="22"/>
        </w:rPr>
      </w:pPr>
    </w:p>
    <w:p w:rsidR="008435D1" w:rsidRDefault="00D57302" w:rsidP="00D5730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Il / La sottoscritto</w:t>
      </w:r>
      <w:r w:rsidR="008435D1">
        <w:rPr>
          <w:i/>
          <w:iCs/>
          <w:sz w:val="22"/>
          <w:szCs w:val="22"/>
        </w:rPr>
        <w:t>…………………………….</w:t>
      </w:r>
      <w:r>
        <w:rPr>
          <w:i/>
          <w:iCs/>
          <w:sz w:val="22"/>
          <w:szCs w:val="22"/>
        </w:rPr>
        <w:t xml:space="preserve"> / a nato/a</w:t>
      </w:r>
      <w:r w:rsidR="008435D1">
        <w:rPr>
          <w:i/>
          <w:iCs/>
          <w:sz w:val="22"/>
          <w:szCs w:val="22"/>
        </w:rPr>
        <w:t>………………</w:t>
      </w:r>
      <w:proofErr w:type="gramStart"/>
      <w:r w:rsidR="008435D1">
        <w:rPr>
          <w:i/>
          <w:iCs/>
          <w:sz w:val="22"/>
          <w:szCs w:val="22"/>
        </w:rPr>
        <w:t>…….</w:t>
      </w:r>
      <w:proofErr w:type="gramEnd"/>
      <w:r w:rsidR="008435D1">
        <w:rPr>
          <w:i/>
          <w:iCs/>
          <w:sz w:val="22"/>
          <w:szCs w:val="22"/>
        </w:rPr>
        <w:t>. ..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il</w:t>
      </w:r>
      <w:proofErr w:type="gramEnd"/>
      <w:r>
        <w:rPr>
          <w:i/>
          <w:iCs/>
          <w:sz w:val="22"/>
          <w:szCs w:val="22"/>
        </w:rPr>
        <w:t xml:space="preserve"> residente a</w:t>
      </w:r>
      <w:r w:rsidR="008435D1">
        <w:rPr>
          <w:i/>
          <w:iCs/>
          <w:sz w:val="22"/>
          <w:szCs w:val="22"/>
        </w:rPr>
        <w:t>………………..</w:t>
      </w:r>
    </w:p>
    <w:p w:rsidR="008435D1" w:rsidRDefault="008435D1" w:rsidP="00D57302">
      <w:pPr>
        <w:pStyle w:val="Default"/>
        <w:rPr>
          <w:i/>
          <w:iCs/>
          <w:sz w:val="22"/>
          <w:szCs w:val="22"/>
        </w:rPr>
      </w:pPr>
    </w:p>
    <w:p w:rsidR="00D57302" w:rsidRDefault="00D57302" w:rsidP="00D5730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in</w:t>
      </w:r>
      <w:proofErr w:type="gramEnd"/>
      <w:r>
        <w:rPr>
          <w:i/>
          <w:iCs/>
          <w:sz w:val="22"/>
          <w:szCs w:val="22"/>
        </w:rPr>
        <w:t xml:space="preserve"> Via</w:t>
      </w:r>
      <w:r w:rsidR="008435D1">
        <w:rPr>
          <w:i/>
          <w:iCs/>
          <w:sz w:val="22"/>
          <w:szCs w:val="22"/>
        </w:rPr>
        <w:t>……………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c.a.p</w:t>
      </w:r>
      <w:proofErr w:type="spellEnd"/>
      <w:r w:rsidR="008435D1">
        <w:rPr>
          <w:i/>
          <w:iCs/>
          <w:sz w:val="22"/>
          <w:szCs w:val="22"/>
        </w:rPr>
        <w:t>……………..</w:t>
      </w:r>
      <w:r>
        <w:rPr>
          <w:i/>
          <w:iCs/>
          <w:sz w:val="22"/>
          <w:szCs w:val="22"/>
        </w:rPr>
        <w:t xml:space="preserve"> e città</w:t>
      </w:r>
      <w:r w:rsidR="008435D1">
        <w:rPr>
          <w:i/>
          <w:iCs/>
          <w:sz w:val="22"/>
          <w:szCs w:val="22"/>
        </w:rPr>
        <w:t>…………</w:t>
      </w:r>
      <w:r>
        <w:rPr>
          <w:i/>
          <w:iCs/>
          <w:sz w:val="22"/>
          <w:szCs w:val="22"/>
        </w:rPr>
        <w:t xml:space="preserve"> </w:t>
      </w:r>
    </w:p>
    <w:p w:rsidR="008435D1" w:rsidRDefault="008435D1" w:rsidP="00D57302">
      <w:pPr>
        <w:pStyle w:val="Default"/>
        <w:rPr>
          <w:sz w:val="22"/>
          <w:szCs w:val="22"/>
        </w:rPr>
      </w:pPr>
    </w:p>
    <w:p w:rsidR="00D57302" w:rsidRDefault="00D57302" w:rsidP="00D57302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preso</w:t>
      </w:r>
      <w:proofErr w:type="gramEnd"/>
      <w:r>
        <w:rPr>
          <w:i/>
          <w:iCs/>
          <w:sz w:val="22"/>
          <w:szCs w:val="22"/>
        </w:rPr>
        <w:t xml:space="preserve"> atto di quanto previsto dal vigente Statuto Federale, </w:t>
      </w:r>
      <w:r>
        <w:rPr>
          <w:b/>
          <w:bCs/>
          <w:i/>
          <w:iCs/>
          <w:sz w:val="22"/>
          <w:szCs w:val="22"/>
        </w:rPr>
        <w:t xml:space="preserve">avanza la propria candidatura a ricoprire la carica di </w:t>
      </w:r>
      <w:r>
        <w:rPr>
          <w:i/>
          <w:iCs/>
          <w:sz w:val="22"/>
          <w:szCs w:val="22"/>
        </w:rPr>
        <w:t xml:space="preserve">: </w:t>
      </w:r>
    </w:p>
    <w:p w:rsidR="00D57302" w:rsidRDefault="00D57302" w:rsidP="00D573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(*) </w:t>
      </w:r>
    </w:p>
    <w:p w:rsidR="00D57302" w:rsidRDefault="00D57302" w:rsidP="00D5730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della Federazione Italiana Canoa Kayak, per il quadriennio olimpico 2017 – 2020. </w:t>
      </w:r>
    </w:p>
    <w:p w:rsidR="00D57302" w:rsidRDefault="00D57302" w:rsidP="00D5730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Dichiara fin da ora, sotto la propria responsabilità, di essere in possesso dei requisiti di eleggibilità, previsti dall’art. 61 dello Statuto Federale e si impegna, se eletto, a rassegnare le proprie dimissioni da qualsiasi altra carica federale e/o sociale incompatibile, secondo quanto previsto all’art. 63 dello stesso Statuto. </w:t>
      </w:r>
    </w:p>
    <w:p w:rsidR="00D57302" w:rsidRDefault="00D57302" w:rsidP="00D5730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Comunica di seguito i propri recapiti, per ogni necessario e/o eventuale contatto: </w:t>
      </w:r>
    </w:p>
    <w:p w:rsidR="000F503E" w:rsidRDefault="000F503E" w:rsidP="00D57302">
      <w:pPr>
        <w:pStyle w:val="Default"/>
        <w:rPr>
          <w:sz w:val="22"/>
          <w:szCs w:val="22"/>
        </w:rPr>
      </w:pPr>
    </w:p>
    <w:p w:rsidR="00D57302" w:rsidRDefault="00D57302" w:rsidP="00D57302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mobile :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0F503E" w:rsidRDefault="000F503E" w:rsidP="00D57302">
      <w:pPr>
        <w:pStyle w:val="Default"/>
        <w:rPr>
          <w:sz w:val="22"/>
          <w:szCs w:val="22"/>
        </w:rPr>
      </w:pPr>
    </w:p>
    <w:p w:rsidR="00D57302" w:rsidRDefault="00D57302" w:rsidP="00D5730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PEC: </w:t>
      </w:r>
    </w:p>
    <w:p w:rsidR="000F503E" w:rsidRDefault="000F503E" w:rsidP="00D57302">
      <w:pPr>
        <w:pStyle w:val="Default"/>
        <w:rPr>
          <w:sz w:val="22"/>
          <w:szCs w:val="22"/>
        </w:rPr>
      </w:pPr>
    </w:p>
    <w:p w:rsidR="00D57302" w:rsidRDefault="00D57302" w:rsidP="00D57302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e-mail :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0F503E" w:rsidRDefault="000F503E" w:rsidP="00D57302">
      <w:pPr>
        <w:pStyle w:val="Default"/>
        <w:rPr>
          <w:sz w:val="22"/>
          <w:szCs w:val="22"/>
        </w:rPr>
      </w:pPr>
    </w:p>
    <w:p w:rsidR="00D57302" w:rsidRDefault="00D57302" w:rsidP="00D5730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telefono: </w:t>
      </w:r>
    </w:p>
    <w:p w:rsidR="000F503E" w:rsidRDefault="000F503E" w:rsidP="00D57302">
      <w:pPr>
        <w:pStyle w:val="Default"/>
        <w:rPr>
          <w:sz w:val="22"/>
          <w:szCs w:val="22"/>
        </w:rPr>
      </w:pPr>
    </w:p>
    <w:p w:rsidR="000F503E" w:rsidRDefault="000F503E" w:rsidP="00D5730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</w:t>
      </w:r>
      <w:r w:rsidR="00D57302">
        <w:rPr>
          <w:i/>
          <w:iCs/>
          <w:sz w:val="22"/>
          <w:szCs w:val="22"/>
        </w:rPr>
        <w:t>In fede</w:t>
      </w:r>
    </w:p>
    <w:p w:rsidR="000F503E" w:rsidRDefault="000F503E" w:rsidP="00D57302">
      <w:pPr>
        <w:pStyle w:val="Default"/>
        <w:rPr>
          <w:i/>
          <w:iCs/>
          <w:sz w:val="22"/>
          <w:szCs w:val="22"/>
        </w:rPr>
      </w:pPr>
    </w:p>
    <w:p w:rsidR="00D57302" w:rsidRDefault="000F503E" w:rsidP="00D5730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D57302">
        <w:rPr>
          <w:i/>
          <w:iCs/>
          <w:sz w:val="22"/>
          <w:szCs w:val="22"/>
        </w:rPr>
        <w:t xml:space="preserve">Firma </w:t>
      </w:r>
    </w:p>
    <w:p w:rsidR="000F503E" w:rsidRDefault="000F503E" w:rsidP="00D57302">
      <w:pPr>
        <w:pStyle w:val="Default"/>
        <w:rPr>
          <w:sz w:val="22"/>
          <w:szCs w:val="22"/>
        </w:rPr>
      </w:pPr>
    </w:p>
    <w:p w:rsidR="00D57302" w:rsidRDefault="00D57302" w:rsidP="00D5730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lì </w:t>
      </w:r>
    </w:p>
    <w:p w:rsidR="000F503E" w:rsidRDefault="000F503E" w:rsidP="00D57302">
      <w:pPr>
        <w:pStyle w:val="Default"/>
        <w:rPr>
          <w:sz w:val="22"/>
          <w:szCs w:val="22"/>
        </w:rPr>
      </w:pPr>
    </w:p>
    <w:p w:rsidR="000F503E" w:rsidRDefault="000F503E" w:rsidP="00D57302">
      <w:pPr>
        <w:pStyle w:val="Default"/>
        <w:rPr>
          <w:sz w:val="22"/>
          <w:szCs w:val="22"/>
        </w:rPr>
      </w:pPr>
    </w:p>
    <w:p w:rsidR="000F503E" w:rsidRDefault="000F503E" w:rsidP="00D57302">
      <w:pPr>
        <w:pStyle w:val="Default"/>
        <w:rPr>
          <w:sz w:val="22"/>
          <w:szCs w:val="22"/>
        </w:rPr>
      </w:pPr>
    </w:p>
    <w:p w:rsidR="00D57302" w:rsidRDefault="00D57302" w:rsidP="00D573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(*</w:t>
      </w:r>
      <w:proofErr w:type="gramStart"/>
      <w:r>
        <w:rPr>
          <w:b/>
          <w:bCs/>
          <w:sz w:val="20"/>
          <w:szCs w:val="20"/>
        </w:rPr>
        <w:t xml:space="preserve">) </w:t>
      </w:r>
      <w:r>
        <w:rPr>
          <w:b/>
          <w:bCs/>
          <w:i/>
          <w:iCs/>
          <w:sz w:val="20"/>
          <w:szCs w:val="20"/>
        </w:rPr>
        <w:t>:</w:t>
      </w:r>
      <w:proofErr w:type="gramEnd"/>
      <w:r>
        <w:rPr>
          <w:b/>
          <w:bCs/>
          <w:i/>
          <w:iCs/>
          <w:sz w:val="20"/>
          <w:szCs w:val="20"/>
        </w:rPr>
        <w:t xml:space="preserve"> INDICARE per esteso la carica per la quale si presenta la candidatura: </w:t>
      </w:r>
    </w:p>
    <w:p w:rsidR="00D57302" w:rsidRDefault="000F503E" w:rsidP="00D5730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1. Presidente Regional</w:t>
      </w:r>
      <w:r w:rsidR="00D57302">
        <w:rPr>
          <w:i/>
          <w:iCs/>
          <w:sz w:val="20"/>
          <w:szCs w:val="20"/>
        </w:rPr>
        <w:t xml:space="preserve">e; </w:t>
      </w:r>
    </w:p>
    <w:p w:rsidR="00D57302" w:rsidRDefault="000F503E" w:rsidP="00D5730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2. Consigliere Regionale</w:t>
      </w:r>
      <w:r w:rsidR="00D57302">
        <w:rPr>
          <w:i/>
          <w:iCs/>
          <w:sz w:val="20"/>
          <w:szCs w:val="20"/>
        </w:rPr>
        <w:t xml:space="preserve"> in rappresentanza degli Affiliati; </w:t>
      </w:r>
    </w:p>
    <w:p w:rsidR="00D57302" w:rsidRDefault="000F503E" w:rsidP="00D5730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3. Consigliere Regionale</w:t>
      </w:r>
      <w:r w:rsidR="00D57302">
        <w:rPr>
          <w:i/>
          <w:iCs/>
          <w:sz w:val="20"/>
          <w:szCs w:val="20"/>
        </w:rPr>
        <w:t xml:space="preserve"> in rappresentanza degli Atleti; </w:t>
      </w:r>
    </w:p>
    <w:p w:rsidR="00D57302" w:rsidRDefault="000F503E" w:rsidP="00D5730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4. Consigliere Regionale</w:t>
      </w:r>
      <w:r w:rsidR="00D57302">
        <w:rPr>
          <w:i/>
          <w:iCs/>
          <w:sz w:val="20"/>
          <w:szCs w:val="20"/>
        </w:rPr>
        <w:t xml:space="preserve"> in rappresentanza dei Tecnici; </w:t>
      </w:r>
    </w:p>
    <w:p w:rsidR="00BE3FDE" w:rsidRDefault="00FA2634" w:rsidP="00D57302">
      <w:r>
        <w:t xml:space="preserve">  </w:t>
      </w:r>
    </w:p>
    <w:p w:rsidR="00FA2634" w:rsidRDefault="00F06B13" w:rsidP="00F06B13">
      <w:pPr>
        <w:ind w:left="1410" w:hanging="1410"/>
      </w:pPr>
      <w:r>
        <w:t xml:space="preserve">NOTA </w:t>
      </w:r>
      <w:proofErr w:type="gramStart"/>
      <w:r>
        <w:t>BENE:</w:t>
      </w:r>
      <w:r>
        <w:tab/>
      </w:r>
      <w:proofErr w:type="gramEnd"/>
      <w:r w:rsidR="00FA2634">
        <w:t>Le candidature vanno presentate entro 20 giorni dalla data delle elezioni quindi entro il 27 novembre 2016.</w:t>
      </w:r>
    </w:p>
    <w:p w:rsidR="00FA2634" w:rsidRDefault="00FA2634" w:rsidP="00D57302"/>
    <w:sectPr w:rsidR="00FA2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02"/>
    <w:rsid w:val="000F503E"/>
    <w:rsid w:val="008435D1"/>
    <w:rsid w:val="00BE3FDE"/>
    <w:rsid w:val="00D57302"/>
    <w:rsid w:val="00F06B13"/>
    <w:rsid w:val="00F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6AF7D-862C-47A2-8427-097D89B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7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Windows 10</cp:lastModifiedBy>
  <cp:revision>5</cp:revision>
  <dcterms:created xsi:type="dcterms:W3CDTF">2016-10-27T16:39:00Z</dcterms:created>
  <dcterms:modified xsi:type="dcterms:W3CDTF">2016-11-11T21:33:00Z</dcterms:modified>
</cp:coreProperties>
</file>