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AD54" w14:textId="56D04DB3" w:rsidR="00490D1C" w:rsidRPr="00490D1C" w:rsidRDefault="00490D1C">
      <w:pPr>
        <w:rPr>
          <w:sz w:val="12"/>
          <w:szCs w:val="12"/>
        </w:rPr>
      </w:pPr>
    </w:p>
    <w:p w14:paraId="1041B23C" w14:textId="435F51FB" w:rsidR="00490D1C" w:rsidRPr="00831B57" w:rsidRDefault="00490D1C">
      <w:pPr>
        <w:rPr>
          <w:rFonts w:ascii="Montserrat" w:hAnsi="Montserrat"/>
          <w:sz w:val="12"/>
          <w:szCs w:val="12"/>
        </w:rPr>
      </w:pPr>
    </w:p>
    <w:p w14:paraId="3AD8EE23" w14:textId="0183CE5C" w:rsidR="00490D1C" w:rsidRPr="00831B57" w:rsidRDefault="00490D1C">
      <w:pPr>
        <w:rPr>
          <w:rFonts w:ascii="Montserrat" w:hAnsi="Montserrat"/>
          <w:sz w:val="12"/>
          <w:szCs w:val="12"/>
        </w:rPr>
      </w:pPr>
    </w:p>
    <w:p w14:paraId="38904B7B" w14:textId="12AC8009" w:rsidR="005E468A" w:rsidRPr="00831B57" w:rsidRDefault="005E468A">
      <w:pPr>
        <w:rPr>
          <w:rFonts w:ascii="Montserrat" w:hAnsi="Montserrat"/>
          <w:sz w:val="12"/>
          <w:szCs w:val="12"/>
        </w:rPr>
      </w:pPr>
    </w:p>
    <w:tbl>
      <w:tblPr>
        <w:tblStyle w:val="Grigliatabel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10456"/>
      </w:tblGrid>
      <w:tr w:rsidR="00F915BE" w:rsidRPr="00F915BE" w14:paraId="3A5C1EC9" w14:textId="77777777" w:rsidTr="005E468A">
        <w:tc>
          <w:tcPr>
            <w:tcW w:w="10456" w:type="dxa"/>
            <w:shd w:val="clear" w:color="auto" w:fill="0070C0"/>
          </w:tcPr>
          <w:p w14:paraId="4BEA1068" w14:textId="77777777" w:rsidR="005E468A" w:rsidRPr="00F915BE" w:rsidRDefault="005E468A" w:rsidP="005E468A">
            <w:pPr>
              <w:jc w:val="center"/>
              <w:rPr>
                <w:rFonts w:ascii="Montserrat" w:hAnsi="Montserrat"/>
                <w:color w:val="FFFFFF" w:themeColor="background1"/>
                <w:sz w:val="12"/>
                <w:szCs w:val="12"/>
              </w:rPr>
            </w:pPr>
          </w:p>
          <w:p w14:paraId="6E3AECFA" w14:textId="7F776F9C" w:rsidR="005E468A" w:rsidRPr="00F915BE" w:rsidRDefault="005E468A" w:rsidP="005E468A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40"/>
                <w:szCs w:val="40"/>
              </w:rPr>
            </w:pPr>
            <w:r w:rsidRPr="00F915BE">
              <w:rPr>
                <w:rFonts w:ascii="Montserrat" w:hAnsi="Montserrat"/>
                <w:b/>
                <w:bCs/>
                <w:color w:val="FFFFFF" w:themeColor="background1"/>
                <w:sz w:val="40"/>
                <w:szCs w:val="40"/>
              </w:rPr>
              <w:t>SQUALIFICA</w:t>
            </w:r>
            <w:r w:rsidR="00437457" w:rsidRPr="00F915BE">
              <w:rPr>
                <w:rFonts w:ascii="Montserrat" w:hAnsi="Montserrat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Pr="00F915BE">
              <w:rPr>
                <w:rFonts w:ascii="Montserrat" w:hAnsi="Montserrat"/>
                <w:b/>
                <w:bCs/>
                <w:color w:val="FFFFFF" w:themeColor="background1"/>
                <w:sz w:val="40"/>
                <w:szCs w:val="40"/>
              </w:rPr>
              <w:t>SLALOM</w:t>
            </w:r>
          </w:p>
          <w:p w14:paraId="44137AD5" w14:textId="61E37636" w:rsidR="005E468A" w:rsidRPr="00F915BE" w:rsidRDefault="005E468A" w:rsidP="005E468A">
            <w:pPr>
              <w:jc w:val="center"/>
              <w:rPr>
                <w:rFonts w:ascii="Montserrat" w:hAnsi="Montserrat"/>
                <w:color w:val="FFFFFF" w:themeColor="background1"/>
                <w:sz w:val="12"/>
                <w:szCs w:val="12"/>
              </w:rPr>
            </w:pPr>
          </w:p>
        </w:tc>
      </w:tr>
    </w:tbl>
    <w:p w14:paraId="4F46962F" w14:textId="21E4F03D" w:rsidR="00065190" w:rsidRDefault="00065190">
      <w:pPr>
        <w:rPr>
          <w:rFonts w:ascii="Montserrat" w:hAnsi="Montserrat"/>
          <w:sz w:val="10"/>
          <w:szCs w:val="10"/>
        </w:rPr>
      </w:pPr>
    </w:p>
    <w:p w14:paraId="66E10D41" w14:textId="77777777" w:rsidR="00831B57" w:rsidRPr="00831B57" w:rsidRDefault="00831B57">
      <w:pPr>
        <w:rPr>
          <w:rFonts w:ascii="Montserrat" w:hAnsi="Montserrat"/>
          <w:sz w:val="10"/>
          <w:szCs w:val="10"/>
        </w:rPr>
      </w:pPr>
    </w:p>
    <w:tbl>
      <w:tblPr>
        <w:tblStyle w:val="Grigliatabella"/>
        <w:tblW w:w="10490" w:type="dxa"/>
        <w:tblInd w:w="-142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9360"/>
      </w:tblGrid>
      <w:tr w:rsidR="00065190" w:rsidRPr="00831B57" w14:paraId="1BD6ABA4" w14:textId="77777777" w:rsidTr="00BD7D70">
        <w:tc>
          <w:tcPr>
            <w:tcW w:w="1130" w:type="dxa"/>
            <w:tcBorders>
              <w:bottom w:val="nil"/>
            </w:tcBorders>
            <w:vAlign w:val="center"/>
          </w:tcPr>
          <w:p w14:paraId="108D6E24" w14:textId="0CB73554" w:rsidR="00065190" w:rsidRPr="00831B5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31B57">
              <w:rPr>
                <w:rFonts w:ascii="Montserrat" w:hAnsi="Montserrat"/>
                <w:b/>
                <w:bCs/>
                <w:sz w:val="20"/>
                <w:szCs w:val="20"/>
              </w:rPr>
              <w:t xml:space="preserve">GARA </w:t>
            </w:r>
          </w:p>
        </w:tc>
        <w:tc>
          <w:tcPr>
            <w:tcW w:w="9360" w:type="dxa"/>
            <w:vAlign w:val="center"/>
          </w:tcPr>
          <w:p w14:paraId="1CC710A8" w14:textId="77777777" w:rsidR="00065190" w:rsidRPr="00831B57" w:rsidRDefault="0006519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8D90EC9" w14:textId="2A190FE9" w:rsidR="00065190" w:rsidRPr="00831B57" w:rsidRDefault="00065190">
      <w:pPr>
        <w:rPr>
          <w:rFonts w:ascii="Montserrat" w:hAnsi="Montserrat"/>
          <w:sz w:val="10"/>
          <w:szCs w:val="10"/>
        </w:rPr>
      </w:pPr>
    </w:p>
    <w:tbl>
      <w:tblPr>
        <w:tblStyle w:val="Grigliatabella"/>
        <w:tblW w:w="104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6379"/>
        <w:gridCol w:w="992"/>
        <w:gridCol w:w="1701"/>
      </w:tblGrid>
      <w:tr w:rsidR="00065190" w:rsidRPr="00831B57" w14:paraId="197BF806" w14:textId="77777777" w:rsidTr="00BD7D70">
        <w:tc>
          <w:tcPr>
            <w:tcW w:w="1423" w:type="dxa"/>
            <w:vAlign w:val="center"/>
          </w:tcPr>
          <w:p w14:paraId="65CC3204" w14:textId="7D830078" w:rsidR="00065190" w:rsidRPr="00831B5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31B57">
              <w:rPr>
                <w:rFonts w:ascii="Montserrat" w:hAnsi="Montserrat"/>
                <w:b/>
                <w:bCs/>
                <w:sz w:val="20"/>
                <w:szCs w:val="20"/>
              </w:rPr>
              <w:t>LOCALITA’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vAlign w:val="center"/>
          </w:tcPr>
          <w:p w14:paraId="65A7AFB9" w14:textId="77777777" w:rsidR="00065190" w:rsidRPr="00831B5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0D381A" w14:textId="6D050A6D" w:rsidR="00065190" w:rsidRPr="00831B5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31B57">
              <w:rPr>
                <w:rFonts w:ascii="Montserrat" w:hAnsi="Montserrat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2F2E2CDD" w14:textId="77777777" w:rsidR="00065190" w:rsidRPr="00831B5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1E841DC9" w14:textId="4D776E14" w:rsidR="00065190" w:rsidRPr="00831B57" w:rsidRDefault="00065190">
      <w:pPr>
        <w:rPr>
          <w:rFonts w:ascii="Montserrat" w:hAnsi="Montserrat"/>
          <w:sz w:val="10"/>
          <w:szCs w:val="10"/>
        </w:rPr>
      </w:pPr>
    </w:p>
    <w:p w14:paraId="79C6C8BC" w14:textId="6D4296A7" w:rsidR="00065190" w:rsidRPr="00831B57" w:rsidRDefault="00D04095" w:rsidP="00D04095">
      <w:pPr>
        <w:jc w:val="right"/>
        <w:rPr>
          <w:rFonts w:ascii="Montserrat" w:hAnsi="Montserrat"/>
          <w:sz w:val="20"/>
          <w:szCs w:val="20"/>
        </w:rPr>
      </w:pPr>
      <w:r w:rsidRPr="00831B57">
        <w:rPr>
          <w:rFonts w:ascii="Montserrat" w:hAnsi="Montserrat"/>
          <w:b/>
          <w:bCs/>
          <w:sz w:val="20"/>
          <w:szCs w:val="20"/>
        </w:rPr>
        <w:t>AL RAPPRESENTANTE DI SOCIETA’</w:t>
      </w:r>
      <w:r w:rsidRPr="00831B57">
        <w:rPr>
          <w:rFonts w:ascii="Montserrat" w:hAnsi="Montserrat"/>
          <w:b/>
          <w:bCs/>
          <w:sz w:val="20"/>
          <w:szCs w:val="20"/>
        </w:rPr>
        <w:tab/>
      </w:r>
    </w:p>
    <w:p w14:paraId="2897EF72" w14:textId="67C99DC3" w:rsidR="00065190" w:rsidRPr="00831B57" w:rsidRDefault="00065190">
      <w:pPr>
        <w:rPr>
          <w:rFonts w:ascii="Montserrat" w:hAnsi="Montserrat"/>
          <w:sz w:val="10"/>
          <w:szCs w:val="10"/>
        </w:rPr>
      </w:pPr>
    </w:p>
    <w:p w14:paraId="3CB62844" w14:textId="647D5DDC" w:rsidR="00065190" w:rsidRPr="00831B57" w:rsidRDefault="00D04095" w:rsidP="00D04095">
      <w:pPr>
        <w:jc w:val="right"/>
        <w:rPr>
          <w:rFonts w:ascii="Montserrat" w:hAnsi="Montserrat"/>
          <w:sz w:val="20"/>
          <w:szCs w:val="20"/>
          <w:u w:val="dotted"/>
        </w:rPr>
      </w:pPr>
      <w:r w:rsidRPr="00831B57">
        <w:rPr>
          <w:rFonts w:ascii="Montserrat" w:hAnsi="Montserrat"/>
          <w:sz w:val="20"/>
          <w:szCs w:val="20"/>
          <w:u w:val="dotted"/>
        </w:rPr>
        <w:tab/>
      </w:r>
      <w:r w:rsidRPr="00831B57">
        <w:rPr>
          <w:rFonts w:ascii="Montserrat" w:hAnsi="Montserrat"/>
          <w:sz w:val="20"/>
          <w:szCs w:val="20"/>
          <w:u w:val="dotted"/>
        </w:rPr>
        <w:tab/>
      </w:r>
      <w:r w:rsidRPr="00831B57">
        <w:rPr>
          <w:rFonts w:ascii="Montserrat" w:hAnsi="Montserrat"/>
          <w:sz w:val="20"/>
          <w:szCs w:val="20"/>
          <w:u w:val="dotted"/>
        </w:rPr>
        <w:tab/>
      </w:r>
      <w:r w:rsidRPr="00831B57">
        <w:rPr>
          <w:rFonts w:ascii="Montserrat" w:hAnsi="Montserrat"/>
          <w:sz w:val="20"/>
          <w:szCs w:val="20"/>
          <w:u w:val="dotted"/>
        </w:rPr>
        <w:tab/>
      </w:r>
      <w:r w:rsidRPr="00831B57">
        <w:rPr>
          <w:rFonts w:ascii="Montserrat" w:hAnsi="Montserrat"/>
          <w:sz w:val="20"/>
          <w:szCs w:val="20"/>
          <w:u w:val="dotted"/>
        </w:rPr>
        <w:tab/>
      </w:r>
      <w:r w:rsidRPr="00831B57">
        <w:rPr>
          <w:rFonts w:ascii="Montserrat" w:hAnsi="Montserrat"/>
          <w:sz w:val="20"/>
          <w:szCs w:val="20"/>
          <w:u w:val="dotted"/>
        </w:rPr>
        <w:tab/>
      </w:r>
      <w:r w:rsidRPr="00831B57">
        <w:rPr>
          <w:rFonts w:ascii="Montserrat" w:hAnsi="Montserrat"/>
          <w:sz w:val="20"/>
          <w:szCs w:val="20"/>
          <w:u w:val="dotted"/>
        </w:rPr>
        <w:tab/>
      </w:r>
    </w:p>
    <w:p w14:paraId="5E473C1F" w14:textId="6DDA5810" w:rsidR="00065190" w:rsidRPr="00831B57" w:rsidRDefault="00065190">
      <w:pPr>
        <w:rPr>
          <w:rFonts w:ascii="Montserrat" w:hAnsi="Montserrat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3557"/>
        <w:gridCol w:w="567"/>
        <w:gridCol w:w="1105"/>
      </w:tblGrid>
      <w:tr w:rsidR="00D04095" w:rsidRPr="00831B57" w14:paraId="7AC38368" w14:textId="77777777" w:rsidTr="00BE5028">
        <w:tc>
          <w:tcPr>
            <w:tcW w:w="1742" w:type="dxa"/>
          </w:tcPr>
          <w:p w14:paraId="3C1C5F09" w14:textId="4DDC2B84" w:rsidR="00D04095" w:rsidRPr="00831B5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  <w:r w:rsidRPr="00831B57">
              <w:rPr>
                <w:rFonts w:ascii="Montserrat" w:hAnsi="Montserrat"/>
                <w:sz w:val="20"/>
                <w:szCs w:val="20"/>
              </w:rPr>
              <w:t>L’equipaggio</w:t>
            </w:r>
          </w:p>
        </w:tc>
        <w:tc>
          <w:tcPr>
            <w:tcW w:w="7042" w:type="dxa"/>
            <w:gridSpan w:val="3"/>
            <w:tcBorders>
              <w:bottom w:val="dashSmallGap" w:sz="4" w:space="0" w:color="auto"/>
            </w:tcBorders>
          </w:tcPr>
          <w:p w14:paraId="4256624D" w14:textId="77777777" w:rsidR="00D04095" w:rsidRPr="00831B5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060742" w14:textId="017ECFC4" w:rsidR="00D04095" w:rsidRPr="00831B5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  <w:r w:rsidRPr="00831B57">
              <w:rPr>
                <w:rFonts w:ascii="Montserrat" w:hAnsi="Montserrat"/>
                <w:sz w:val="20"/>
                <w:szCs w:val="20"/>
              </w:rPr>
              <w:t xml:space="preserve">n° </w:t>
            </w:r>
          </w:p>
        </w:tc>
        <w:tc>
          <w:tcPr>
            <w:tcW w:w="1105" w:type="dxa"/>
            <w:tcBorders>
              <w:bottom w:val="dashSmallGap" w:sz="4" w:space="0" w:color="auto"/>
            </w:tcBorders>
          </w:tcPr>
          <w:p w14:paraId="0D5115F1" w14:textId="77777777" w:rsidR="00D04095" w:rsidRPr="00831B5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04095" w:rsidRPr="00831B57" w14:paraId="75A9ED06" w14:textId="77777777" w:rsidTr="00BE5028">
        <w:tc>
          <w:tcPr>
            <w:tcW w:w="1742" w:type="dxa"/>
          </w:tcPr>
          <w:p w14:paraId="39952A36" w14:textId="77777777" w:rsidR="00D04095" w:rsidRPr="00831B5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42" w:type="dxa"/>
            <w:tcBorders>
              <w:top w:val="dashSmallGap" w:sz="4" w:space="0" w:color="auto"/>
            </w:tcBorders>
          </w:tcPr>
          <w:p w14:paraId="2A813628" w14:textId="77777777" w:rsidR="00D04095" w:rsidRPr="00831B5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43" w:type="dxa"/>
            <w:tcBorders>
              <w:top w:val="dashSmallGap" w:sz="4" w:space="0" w:color="auto"/>
            </w:tcBorders>
          </w:tcPr>
          <w:p w14:paraId="3A075C85" w14:textId="77777777" w:rsidR="00D04095" w:rsidRPr="00831B5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3557" w:type="dxa"/>
            <w:tcBorders>
              <w:top w:val="dashSmallGap" w:sz="4" w:space="0" w:color="auto"/>
            </w:tcBorders>
          </w:tcPr>
          <w:p w14:paraId="477538CD" w14:textId="77777777" w:rsidR="00D04095" w:rsidRPr="00831B5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567" w:type="dxa"/>
          </w:tcPr>
          <w:p w14:paraId="7710EC2F" w14:textId="77777777" w:rsidR="00D04095" w:rsidRPr="00831B5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105" w:type="dxa"/>
            <w:tcBorders>
              <w:top w:val="dashSmallGap" w:sz="4" w:space="0" w:color="auto"/>
            </w:tcBorders>
          </w:tcPr>
          <w:p w14:paraId="5F41AD80" w14:textId="77777777" w:rsidR="00D04095" w:rsidRPr="00831B5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</w:tr>
      <w:tr w:rsidR="00D04095" w:rsidRPr="00831B57" w14:paraId="5643686F" w14:textId="77777777" w:rsidTr="00D04095">
        <w:tc>
          <w:tcPr>
            <w:tcW w:w="10456" w:type="dxa"/>
            <w:gridSpan w:val="6"/>
          </w:tcPr>
          <w:p w14:paraId="249A8094" w14:textId="6D929D1E" w:rsidR="00D04095" w:rsidRPr="00831B5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  <w:r w:rsidRPr="00831B57">
              <w:rPr>
                <w:rFonts w:ascii="Montserrat" w:hAnsi="Montserrat"/>
                <w:sz w:val="20"/>
                <w:szCs w:val="20"/>
              </w:rPr>
              <w:t>è squalificato dalla gara a norma del/i seguente/i articolo/i del Codice di Gara</w:t>
            </w:r>
            <w:r w:rsidR="0043231E" w:rsidRPr="00831B57">
              <w:rPr>
                <w:rFonts w:ascii="Montserrat" w:hAnsi="Montserrat"/>
                <w:sz w:val="20"/>
                <w:szCs w:val="20"/>
              </w:rPr>
              <w:t xml:space="preserve"> per</w:t>
            </w:r>
          </w:p>
        </w:tc>
      </w:tr>
    </w:tbl>
    <w:p w14:paraId="20401ACF" w14:textId="62C6602F" w:rsidR="005F1923" w:rsidRDefault="005F1923">
      <w:pPr>
        <w:rPr>
          <w:rFonts w:ascii="Montserrat" w:hAnsi="Montserrat"/>
          <w:sz w:val="10"/>
          <w:szCs w:val="1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9043"/>
      </w:tblGrid>
      <w:tr w:rsidR="00831B57" w:rsidRPr="00831B57" w14:paraId="2153B064" w14:textId="77777777" w:rsidTr="00D96E90">
        <w:tc>
          <w:tcPr>
            <w:tcW w:w="988" w:type="dxa"/>
          </w:tcPr>
          <w:p w14:paraId="7E3A32DB" w14:textId="77777777" w:rsidR="00831B57" w:rsidRPr="00831B57" w:rsidRDefault="00831B57" w:rsidP="00D96E90">
            <w:pPr>
              <w:spacing w:before="60" w:after="6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31B57">
              <w:rPr>
                <w:rFonts w:ascii="Montserrat" w:hAnsi="Montserrat"/>
                <w:b/>
                <w:bCs/>
                <w:sz w:val="20"/>
                <w:szCs w:val="20"/>
              </w:rPr>
              <w:t>ART.</w:t>
            </w:r>
          </w:p>
        </w:tc>
        <w:tc>
          <w:tcPr>
            <w:tcW w:w="425" w:type="dxa"/>
          </w:tcPr>
          <w:p w14:paraId="19BE091A" w14:textId="77777777" w:rsidR="00831B57" w:rsidRPr="00831B57" w:rsidRDefault="00831B57" w:rsidP="00D96E90">
            <w:pPr>
              <w:spacing w:before="60" w:after="6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9043" w:type="dxa"/>
          </w:tcPr>
          <w:p w14:paraId="2A6FE291" w14:textId="77777777" w:rsidR="00831B57" w:rsidRPr="00831B57" w:rsidRDefault="00831B57" w:rsidP="00D96E90">
            <w:pPr>
              <w:spacing w:before="60" w:after="6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31B57">
              <w:rPr>
                <w:rFonts w:ascii="Montserrat" w:hAnsi="Montserrat"/>
                <w:b/>
                <w:bCs/>
                <w:sz w:val="20"/>
                <w:szCs w:val="20"/>
              </w:rPr>
              <w:t>MOTIVAZIONE</w:t>
            </w:r>
          </w:p>
        </w:tc>
      </w:tr>
      <w:tr w:rsidR="00831B57" w:rsidRPr="006A16ED" w14:paraId="1911ECB1" w14:textId="77777777" w:rsidTr="00D96E90">
        <w:tc>
          <w:tcPr>
            <w:tcW w:w="988" w:type="dxa"/>
            <w:vAlign w:val="center"/>
          </w:tcPr>
          <w:p w14:paraId="22A2AC65" w14:textId="28CD90A6" w:rsidR="00831B57" w:rsidRPr="006A16ED" w:rsidRDefault="00831B57" w:rsidP="00D96E9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A16ED">
              <w:rPr>
                <w:rFonts w:ascii="Montserrat" w:hAnsi="Montserrat"/>
                <w:b/>
                <w:bCs/>
                <w:sz w:val="20"/>
                <w:szCs w:val="20"/>
              </w:rPr>
              <w:t>3.13.7</w:t>
            </w:r>
          </w:p>
        </w:tc>
        <w:tc>
          <w:tcPr>
            <w:tcW w:w="425" w:type="dxa"/>
            <w:vAlign w:val="center"/>
          </w:tcPr>
          <w:p w14:paraId="55BC5DC8" w14:textId="77777777" w:rsidR="00831B57" w:rsidRPr="006A16ED" w:rsidRDefault="00831B57" w:rsidP="00D96E9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6ED">
              <w:rPr>
                <w:rFonts w:ascii="Montserrat" w:hAnsi="Montserrat" w:cs="Arial"/>
                <w:sz w:val="20"/>
                <w:szCs w:val="20"/>
              </w:rPr>
              <w:instrText xml:space="preserve"> FORMCHECKBOX </w:instrText>
            </w:r>
            <w:r w:rsidR="004D4329">
              <w:rPr>
                <w:rFonts w:ascii="Montserrat" w:hAnsi="Montserrat" w:cs="Arial"/>
                <w:sz w:val="20"/>
                <w:szCs w:val="20"/>
              </w:rPr>
            </w:r>
            <w:r w:rsidR="004D4329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36669940" w14:textId="592AFB08" w:rsidR="00831B57" w:rsidRPr="006A16ED" w:rsidRDefault="00831B57" w:rsidP="00D96E9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6A16ED">
              <w:rPr>
                <w:rFonts w:ascii="Montserrat" w:hAnsi="Montserrat"/>
                <w:sz w:val="20"/>
                <w:szCs w:val="20"/>
              </w:rPr>
              <w:t>aver commesso falsa partenza</w:t>
            </w:r>
          </w:p>
        </w:tc>
      </w:tr>
      <w:tr w:rsidR="00831B57" w:rsidRPr="006A16ED" w14:paraId="6ABBE303" w14:textId="77777777" w:rsidTr="00D96E90">
        <w:tc>
          <w:tcPr>
            <w:tcW w:w="988" w:type="dxa"/>
            <w:vAlign w:val="center"/>
          </w:tcPr>
          <w:p w14:paraId="4A6516FF" w14:textId="0B053E70" w:rsidR="00831B57" w:rsidRPr="006A16ED" w:rsidRDefault="00831B57" w:rsidP="00D96E9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A16ED">
              <w:rPr>
                <w:rFonts w:ascii="Montserrat" w:hAnsi="Montserrat"/>
                <w:b/>
                <w:bCs/>
                <w:sz w:val="20"/>
                <w:szCs w:val="20"/>
              </w:rPr>
              <w:t>3.19.1 a</w:t>
            </w:r>
          </w:p>
        </w:tc>
        <w:tc>
          <w:tcPr>
            <w:tcW w:w="425" w:type="dxa"/>
            <w:vAlign w:val="center"/>
          </w:tcPr>
          <w:p w14:paraId="23301D50" w14:textId="77777777" w:rsidR="00831B57" w:rsidRPr="006A16ED" w:rsidRDefault="00831B57" w:rsidP="00D96E9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6ED">
              <w:rPr>
                <w:rFonts w:ascii="Montserrat" w:hAnsi="Montserrat" w:cs="Arial"/>
                <w:sz w:val="20"/>
                <w:szCs w:val="20"/>
              </w:rPr>
              <w:instrText xml:space="preserve"> FORMCHECKBOX </w:instrText>
            </w:r>
            <w:r w:rsidR="004D4329">
              <w:rPr>
                <w:rFonts w:ascii="Montserrat" w:hAnsi="Montserrat" w:cs="Arial"/>
                <w:sz w:val="20"/>
                <w:szCs w:val="20"/>
              </w:rPr>
            </w:r>
            <w:r w:rsidR="004D4329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07E15664" w14:textId="738A7C80" w:rsidR="00831B57" w:rsidRPr="006A16ED" w:rsidRDefault="00831B57" w:rsidP="00D96E9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6A16ED">
              <w:rPr>
                <w:rFonts w:ascii="Montserrat" w:hAnsi="Montserrat"/>
                <w:sz w:val="20"/>
                <w:szCs w:val="20"/>
              </w:rPr>
              <w:t>aver gareggiato con un’imbarcazione non conforme e/o non in regola con dotazioni di sicurezza</w:t>
            </w:r>
          </w:p>
        </w:tc>
      </w:tr>
      <w:tr w:rsidR="00831B57" w:rsidRPr="006A16ED" w14:paraId="16B630BF" w14:textId="77777777" w:rsidTr="00D96E90">
        <w:tc>
          <w:tcPr>
            <w:tcW w:w="988" w:type="dxa"/>
            <w:vAlign w:val="center"/>
          </w:tcPr>
          <w:p w14:paraId="4500DC21" w14:textId="3541A528" w:rsidR="00831B57" w:rsidRPr="006A16ED" w:rsidRDefault="00831B57" w:rsidP="00D96E9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A16ED">
              <w:rPr>
                <w:rFonts w:ascii="Montserrat" w:hAnsi="Montserrat"/>
                <w:b/>
                <w:bCs/>
                <w:sz w:val="20"/>
                <w:szCs w:val="20"/>
              </w:rPr>
              <w:t>3.19.1 b</w:t>
            </w:r>
          </w:p>
        </w:tc>
        <w:tc>
          <w:tcPr>
            <w:tcW w:w="425" w:type="dxa"/>
            <w:vAlign w:val="center"/>
          </w:tcPr>
          <w:p w14:paraId="4D09C95C" w14:textId="77777777" w:rsidR="00831B57" w:rsidRPr="006A16ED" w:rsidRDefault="00831B57" w:rsidP="00D96E9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6ED">
              <w:rPr>
                <w:rFonts w:ascii="Montserrat" w:hAnsi="Montserrat" w:cs="Arial"/>
                <w:sz w:val="20"/>
                <w:szCs w:val="20"/>
              </w:rPr>
              <w:instrText xml:space="preserve"> FORMCHECKBOX </w:instrText>
            </w:r>
            <w:r w:rsidR="004D4329">
              <w:rPr>
                <w:rFonts w:ascii="Montserrat" w:hAnsi="Montserrat" w:cs="Arial"/>
                <w:sz w:val="20"/>
                <w:szCs w:val="20"/>
              </w:rPr>
            </w:r>
            <w:r w:rsidR="004D4329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0B7EB36E" w14:textId="093EE1F7" w:rsidR="00831B57" w:rsidRPr="006A16ED" w:rsidRDefault="00831B57" w:rsidP="00831B57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r w:rsidRPr="006A16ED">
              <w:rPr>
                <w:rFonts w:ascii="Montserrat" w:hAnsi="Montserrat"/>
                <w:sz w:val="20"/>
                <w:szCs w:val="20"/>
              </w:rPr>
              <w:t xml:space="preserve">aver ricevuto durante la manche aiuti esterni, dove per aiuto esterno si intende ogni aiuto dato direttamente al concorrente o alla sua imbarcazione, compresi quelli prestati dagli addetti al soccorso in acqua </w:t>
            </w:r>
          </w:p>
        </w:tc>
      </w:tr>
      <w:tr w:rsidR="00831B57" w:rsidRPr="006A16ED" w14:paraId="093DE018" w14:textId="77777777" w:rsidTr="00D96E90">
        <w:tc>
          <w:tcPr>
            <w:tcW w:w="988" w:type="dxa"/>
            <w:vAlign w:val="center"/>
          </w:tcPr>
          <w:p w14:paraId="6678C230" w14:textId="6B5C8054" w:rsidR="00831B57" w:rsidRPr="006A16ED" w:rsidRDefault="00831B57" w:rsidP="00D96E9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A16ED">
              <w:rPr>
                <w:rFonts w:ascii="Montserrat" w:hAnsi="Montserrat"/>
                <w:b/>
                <w:bCs/>
                <w:sz w:val="20"/>
                <w:szCs w:val="20"/>
              </w:rPr>
              <w:t>3.19.1 c</w:t>
            </w:r>
          </w:p>
        </w:tc>
        <w:tc>
          <w:tcPr>
            <w:tcW w:w="425" w:type="dxa"/>
            <w:vAlign w:val="center"/>
          </w:tcPr>
          <w:p w14:paraId="41BE8B1F" w14:textId="77777777" w:rsidR="00831B57" w:rsidRPr="006A16ED" w:rsidRDefault="00831B57" w:rsidP="00D96E9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6ED">
              <w:rPr>
                <w:rFonts w:ascii="Montserrat" w:hAnsi="Montserrat" w:cs="Arial"/>
                <w:sz w:val="20"/>
                <w:szCs w:val="20"/>
              </w:rPr>
              <w:instrText xml:space="preserve"> FORMCHECKBOX </w:instrText>
            </w:r>
            <w:r w:rsidR="004D4329">
              <w:rPr>
                <w:rFonts w:ascii="Montserrat" w:hAnsi="Montserrat" w:cs="Arial"/>
                <w:sz w:val="20"/>
                <w:szCs w:val="20"/>
              </w:rPr>
            </w:r>
            <w:r w:rsidR="004D4329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45EBFC61" w14:textId="04204AC0" w:rsidR="00831B57" w:rsidRPr="006A16ED" w:rsidRDefault="006A16ED" w:rsidP="00831B57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  <w:r w:rsidRPr="006A16ED">
              <w:rPr>
                <w:rFonts w:ascii="Montserrat" w:hAnsi="Montserrat"/>
                <w:sz w:val="20"/>
                <w:szCs w:val="20"/>
              </w:rPr>
              <w:t xml:space="preserve">ssere stato </w:t>
            </w:r>
            <w:r w:rsidR="00831B57" w:rsidRPr="006A16ED">
              <w:rPr>
                <w:rFonts w:ascii="Montserrat" w:hAnsi="Montserrat"/>
                <w:sz w:val="20"/>
                <w:szCs w:val="20"/>
              </w:rPr>
              <w:t>accompagnat</w:t>
            </w:r>
            <w:r w:rsidRPr="006A16ED">
              <w:rPr>
                <w:rFonts w:ascii="Montserrat" w:hAnsi="Montserrat"/>
                <w:sz w:val="20"/>
                <w:szCs w:val="20"/>
              </w:rPr>
              <w:t>o</w:t>
            </w:r>
            <w:r w:rsidR="00831B57" w:rsidRPr="006A16ED">
              <w:rPr>
                <w:rFonts w:ascii="Montserrat" w:hAnsi="Montserrat"/>
                <w:sz w:val="20"/>
                <w:szCs w:val="20"/>
              </w:rPr>
              <w:t xml:space="preserve"> per tutto o per un tratto del percorso da un terzo su un’altra canoa o con qualsiasi altro tipo di natante </w:t>
            </w:r>
          </w:p>
        </w:tc>
      </w:tr>
      <w:tr w:rsidR="00831B57" w:rsidRPr="006A16ED" w14:paraId="35ED483A" w14:textId="77777777" w:rsidTr="00D96E90">
        <w:tc>
          <w:tcPr>
            <w:tcW w:w="988" w:type="dxa"/>
            <w:vAlign w:val="center"/>
          </w:tcPr>
          <w:p w14:paraId="25CABDCE" w14:textId="455A46CD" w:rsidR="00831B57" w:rsidRPr="006A16ED" w:rsidRDefault="00831B57" w:rsidP="00D96E9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A16ED">
              <w:rPr>
                <w:rFonts w:ascii="Montserrat" w:hAnsi="Montserrat"/>
                <w:b/>
                <w:bCs/>
                <w:sz w:val="20"/>
                <w:szCs w:val="20"/>
              </w:rPr>
              <w:t>3.19.1 d</w:t>
            </w:r>
          </w:p>
        </w:tc>
        <w:tc>
          <w:tcPr>
            <w:tcW w:w="425" w:type="dxa"/>
            <w:vAlign w:val="center"/>
          </w:tcPr>
          <w:p w14:paraId="6DE04D71" w14:textId="77777777" w:rsidR="00831B57" w:rsidRPr="006A16ED" w:rsidRDefault="00831B57" w:rsidP="00D96E9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6ED">
              <w:rPr>
                <w:rFonts w:ascii="Montserrat" w:hAnsi="Montserrat" w:cs="Arial"/>
                <w:sz w:val="20"/>
                <w:szCs w:val="20"/>
              </w:rPr>
              <w:instrText xml:space="preserve"> FORMCHECKBOX </w:instrText>
            </w:r>
            <w:r w:rsidR="004D4329">
              <w:rPr>
                <w:rFonts w:ascii="Montserrat" w:hAnsi="Montserrat" w:cs="Arial"/>
                <w:sz w:val="20"/>
                <w:szCs w:val="20"/>
              </w:rPr>
            </w:r>
            <w:r w:rsidR="004D4329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5107DE70" w14:textId="0D74CC7E" w:rsidR="00831B57" w:rsidRPr="006A16ED" w:rsidRDefault="006A16ED" w:rsidP="00831B57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Aver ricevuto, </w:t>
            </w:r>
            <w:r w:rsidR="00831B57" w:rsidRPr="006A16ED">
              <w:rPr>
                <w:rFonts w:ascii="Montserrat" w:hAnsi="Montserrat"/>
                <w:sz w:val="20"/>
                <w:szCs w:val="20"/>
              </w:rPr>
              <w:t>durante la manche</w:t>
            </w:r>
            <w:r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831B57" w:rsidRPr="006A16ED">
              <w:rPr>
                <w:rFonts w:ascii="Montserrat" w:hAnsi="Montserrat"/>
                <w:sz w:val="20"/>
                <w:szCs w:val="20"/>
              </w:rPr>
              <w:t xml:space="preserve">indicazioni per mezzo di apparecchiature radiotrasmittenti </w:t>
            </w:r>
          </w:p>
        </w:tc>
      </w:tr>
      <w:tr w:rsidR="00831B57" w:rsidRPr="006A16ED" w14:paraId="011A5850" w14:textId="77777777" w:rsidTr="00D96E90">
        <w:tc>
          <w:tcPr>
            <w:tcW w:w="988" w:type="dxa"/>
            <w:vAlign w:val="center"/>
          </w:tcPr>
          <w:p w14:paraId="6AF8B53B" w14:textId="746859F4" w:rsidR="00831B57" w:rsidRPr="006A16ED" w:rsidRDefault="00831B57" w:rsidP="00D96E9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A16ED">
              <w:rPr>
                <w:rFonts w:ascii="Montserrat" w:hAnsi="Montserrat"/>
                <w:b/>
                <w:bCs/>
                <w:sz w:val="20"/>
                <w:szCs w:val="20"/>
              </w:rPr>
              <w:t>3.19.1</w:t>
            </w:r>
            <w:r w:rsidR="00F915BE">
              <w:rPr>
                <w:rFonts w:ascii="Montserrat" w:hAnsi="Montserrat"/>
                <w:b/>
                <w:bCs/>
                <w:sz w:val="20"/>
                <w:szCs w:val="20"/>
              </w:rPr>
              <w:t xml:space="preserve"> e</w:t>
            </w:r>
          </w:p>
        </w:tc>
        <w:tc>
          <w:tcPr>
            <w:tcW w:w="425" w:type="dxa"/>
            <w:vAlign w:val="center"/>
          </w:tcPr>
          <w:p w14:paraId="624D824E" w14:textId="77777777" w:rsidR="00831B57" w:rsidRPr="006A16ED" w:rsidRDefault="00831B57" w:rsidP="00D96E9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6ED">
              <w:rPr>
                <w:rFonts w:ascii="Montserrat" w:hAnsi="Montserrat" w:cs="Arial"/>
                <w:sz w:val="20"/>
                <w:szCs w:val="20"/>
              </w:rPr>
              <w:instrText xml:space="preserve"> FORMCHECKBOX </w:instrText>
            </w:r>
            <w:r w:rsidR="004D4329">
              <w:rPr>
                <w:rFonts w:ascii="Montserrat" w:hAnsi="Montserrat" w:cs="Arial"/>
                <w:sz w:val="20"/>
                <w:szCs w:val="20"/>
              </w:rPr>
            </w:r>
            <w:r w:rsidR="004D4329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528CDD80" w14:textId="58D5C7BC" w:rsidR="00831B57" w:rsidRPr="006A16ED" w:rsidRDefault="006A16ED" w:rsidP="00831B57">
            <w:pPr>
              <w:autoSpaceDE w:val="0"/>
              <w:autoSpaceDN w:val="0"/>
              <w:adjustRightInd w:val="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 w:cs="Times New Roman"/>
                <w:color w:val="000000"/>
                <w:sz w:val="20"/>
                <w:szCs w:val="20"/>
              </w:rPr>
              <w:t xml:space="preserve">Aver </w:t>
            </w:r>
            <w:r w:rsidR="00831B57" w:rsidRP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>comme</w:t>
            </w:r>
            <w:r>
              <w:rPr>
                <w:rFonts w:ascii="Montserrat" w:hAnsi="Montserrat" w:cs="Times New Roman"/>
                <w:color w:val="000000"/>
                <w:sz w:val="20"/>
                <w:szCs w:val="20"/>
              </w:rPr>
              <w:t>sso</w:t>
            </w:r>
            <w:r w:rsidR="00831B57" w:rsidRP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 xml:space="preserve"> falsa partenza </w:t>
            </w:r>
          </w:p>
        </w:tc>
      </w:tr>
      <w:tr w:rsidR="00831B57" w:rsidRPr="006A16ED" w14:paraId="0610C142" w14:textId="77777777" w:rsidTr="00D96E90">
        <w:tc>
          <w:tcPr>
            <w:tcW w:w="988" w:type="dxa"/>
            <w:vAlign w:val="center"/>
          </w:tcPr>
          <w:p w14:paraId="6ABA9C3F" w14:textId="2CE67D35" w:rsidR="00831B57" w:rsidRPr="006A16ED" w:rsidRDefault="00831B57" w:rsidP="00D96E9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A16ED">
              <w:rPr>
                <w:rFonts w:ascii="Montserrat" w:hAnsi="Montserrat"/>
                <w:b/>
                <w:bCs/>
                <w:sz w:val="20"/>
                <w:szCs w:val="20"/>
              </w:rPr>
              <w:t>3.19.1 f</w:t>
            </w:r>
          </w:p>
        </w:tc>
        <w:tc>
          <w:tcPr>
            <w:tcW w:w="425" w:type="dxa"/>
            <w:vAlign w:val="center"/>
          </w:tcPr>
          <w:p w14:paraId="14091D05" w14:textId="77777777" w:rsidR="00831B57" w:rsidRPr="006A16ED" w:rsidRDefault="00831B57" w:rsidP="00D96E90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6ED">
              <w:rPr>
                <w:rFonts w:ascii="Montserrat" w:hAnsi="Montserrat" w:cs="Arial"/>
                <w:sz w:val="20"/>
                <w:szCs w:val="20"/>
              </w:rPr>
              <w:instrText xml:space="preserve"> FORMCHECKBOX </w:instrText>
            </w:r>
            <w:r w:rsidR="004D4329">
              <w:rPr>
                <w:rFonts w:ascii="Montserrat" w:hAnsi="Montserrat" w:cs="Arial"/>
                <w:sz w:val="20"/>
                <w:szCs w:val="20"/>
              </w:rPr>
            </w:r>
            <w:r w:rsidR="004D4329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3CAAF89F" w14:textId="2E89B4D2" w:rsidR="00831B57" w:rsidRPr="006A16ED" w:rsidRDefault="006A16ED" w:rsidP="00831B57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Aver </w:t>
            </w:r>
            <w:r w:rsidR="00831B57" w:rsidRPr="006A16ED">
              <w:rPr>
                <w:rFonts w:ascii="Montserrat" w:hAnsi="Montserrat"/>
                <w:sz w:val="20"/>
                <w:szCs w:val="20"/>
              </w:rPr>
              <w:t>ostacola</w:t>
            </w:r>
            <w:r>
              <w:rPr>
                <w:rFonts w:ascii="Montserrat" w:hAnsi="Montserrat"/>
                <w:sz w:val="20"/>
                <w:szCs w:val="20"/>
              </w:rPr>
              <w:t>to</w:t>
            </w:r>
            <w:r w:rsidR="00831B57" w:rsidRPr="006A16ED">
              <w:rPr>
                <w:rFonts w:ascii="Montserrat" w:hAnsi="Montserrat"/>
                <w:sz w:val="20"/>
                <w:szCs w:val="20"/>
              </w:rPr>
              <w:t xml:space="preserve"> intenzionalmente un concorrente che sta superando; </w:t>
            </w:r>
          </w:p>
        </w:tc>
      </w:tr>
      <w:tr w:rsidR="00831B57" w:rsidRPr="006A16ED" w14:paraId="4355CC2C" w14:textId="77777777" w:rsidTr="00D96E90">
        <w:tc>
          <w:tcPr>
            <w:tcW w:w="988" w:type="dxa"/>
            <w:vAlign w:val="center"/>
          </w:tcPr>
          <w:p w14:paraId="4BD2BE1E" w14:textId="653B42C2" w:rsidR="00831B57" w:rsidRPr="006A16ED" w:rsidRDefault="00831B57" w:rsidP="00D96E9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A16ED">
              <w:rPr>
                <w:rFonts w:ascii="Montserrat" w:hAnsi="Montserrat"/>
                <w:b/>
                <w:bCs/>
                <w:sz w:val="20"/>
                <w:szCs w:val="20"/>
              </w:rPr>
              <w:t>3.19.1 g</w:t>
            </w:r>
          </w:p>
        </w:tc>
        <w:tc>
          <w:tcPr>
            <w:tcW w:w="425" w:type="dxa"/>
            <w:vAlign w:val="center"/>
          </w:tcPr>
          <w:p w14:paraId="6ED46720" w14:textId="77777777" w:rsidR="00831B57" w:rsidRPr="006A16ED" w:rsidRDefault="00831B57" w:rsidP="00D96E90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6ED">
              <w:rPr>
                <w:rFonts w:ascii="Montserrat" w:hAnsi="Montserrat" w:cs="Arial"/>
                <w:sz w:val="20"/>
                <w:szCs w:val="20"/>
              </w:rPr>
              <w:instrText xml:space="preserve"> FORMCHECKBOX </w:instrText>
            </w:r>
            <w:r w:rsidR="004D4329">
              <w:rPr>
                <w:rFonts w:ascii="Montserrat" w:hAnsi="Montserrat" w:cs="Arial"/>
                <w:sz w:val="20"/>
                <w:szCs w:val="20"/>
              </w:rPr>
            </w:r>
            <w:r w:rsidR="004D4329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65853BD8" w14:textId="46BFB1F2" w:rsidR="00831B57" w:rsidRPr="006A16ED" w:rsidRDefault="006A16ED" w:rsidP="00831B57">
            <w:pPr>
              <w:pStyle w:val="Defaul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Aver </w:t>
            </w:r>
            <w:r w:rsidR="00831B57" w:rsidRPr="006A16ED">
              <w:rPr>
                <w:rFonts w:ascii="Montserrat" w:hAnsi="Montserrat"/>
                <w:sz w:val="20"/>
                <w:szCs w:val="20"/>
              </w:rPr>
              <w:t>taglia</w:t>
            </w:r>
            <w:r>
              <w:rPr>
                <w:rFonts w:ascii="Montserrat" w:hAnsi="Montserrat"/>
                <w:sz w:val="20"/>
                <w:szCs w:val="20"/>
              </w:rPr>
              <w:t>to</w:t>
            </w:r>
            <w:r w:rsidR="00831B57" w:rsidRPr="006A16ED">
              <w:rPr>
                <w:rFonts w:ascii="Montserrat" w:hAnsi="Montserrat"/>
                <w:sz w:val="20"/>
                <w:szCs w:val="20"/>
              </w:rPr>
              <w:t xml:space="preserve"> il traguardo più di una volta</w:t>
            </w:r>
            <w:r>
              <w:rPr>
                <w:rFonts w:ascii="Montserrat" w:hAnsi="Montserrat"/>
                <w:sz w:val="20"/>
                <w:szCs w:val="20"/>
              </w:rPr>
              <w:t xml:space="preserve"> o</w:t>
            </w:r>
            <w:r w:rsidR="00831B57" w:rsidRPr="006A16ED">
              <w:rPr>
                <w:rFonts w:ascii="Montserrat" w:hAnsi="Montserrat"/>
                <w:sz w:val="20"/>
                <w:szCs w:val="20"/>
              </w:rPr>
              <w:t xml:space="preserve"> taglia</w:t>
            </w:r>
            <w:r>
              <w:rPr>
                <w:rFonts w:ascii="Montserrat" w:hAnsi="Montserrat"/>
                <w:sz w:val="20"/>
                <w:szCs w:val="20"/>
              </w:rPr>
              <w:t>t</w:t>
            </w:r>
            <w:r w:rsidR="00831B57" w:rsidRPr="006A16ED">
              <w:rPr>
                <w:rFonts w:ascii="Montserrat" w:hAnsi="Montserrat"/>
                <w:sz w:val="20"/>
                <w:szCs w:val="20"/>
              </w:rPr>
              <w:t xml:space="preserve">o il traguardo non correttamente o </w:t>
            </w:r>
            <w:r>
              <w:rPr>
                <w:rFonts w:ascii="Montserrat" w:hAnsi="Montserrat"/>
                <w:sz w:val="20"/>
                <w:szCs w:val="20"/>
              </w:rPr>
              <w:t xml:space="preserve">aver </w:t>
            </w:r>
            <w:r w:rsidR="00831B57" w:rsidRPr="006A16ED">
              <w:rPr>
                <w:rFonts w:ascii="Montserrat" w:hAnsi="Montserrat"/>
                <w:sz w:val="20"/>
                <w:szCs w:val="20"/>
              </w:rPr>
              <w:t>risal</w:t>
            </w:r>
            <w:r>
              <w:rPr>
                <w:rFonts w:ascii="Montserrat" w:hAnsi="Montserrat"/>
                <w:sz w:val="20"/>
                <w:szCs w:val="20"/>
              </w:rPr>
              <w:t>it</w:t>
            </w:r>
            <w:r w:rsidR="00831B57" w:rsidRPr="006A16ED">
              <w:rPr>
                <w:rFonts w:ascii="Montserrat" w:hAnsi="Montserrat"/>
                <w:sz w:val="20"/>
                <w:szCs w:val="20"/>
              </w:rPr>
              <w:t xml:space="preserve">o il percorso dopo aver concluso la manche </w:t>
            </w:r>
          </w:p>
        </w:tc>
      </w:tr>
      <w:tr w:rsidR="00831B57" w:rsidRPr="006A16ED" w14:paraId="461098BD" w14:textId="77777777" w:rsidTr="00D96E90">
        <w:tc>
          <w:tcPr>
            <w:tcW w:w="988" w:type="dxa"/>
            <w:vAlign w:val="center"/>
          </w:tcPr>
          <w:p w14:paraId="4D8693BE" w14:textId="1B22D1DC" w:rsidR="00831B57" w:rsidRPr="006A16ED" w:rsidRDefault="00831B57" w:rsidP="00D96E9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A16ED">
              <w:rPr>
                <w:rFonts w:ascii="Montserrat" w:hAnsi="Montserrat"/>
                <w:b/>
                <w:bCs/>
                <w:sz w:val="20"/>
                <w:szCs w:val="20"/>
              </w:rPr>
              <w:t>3.19.2 a</w:t>
            </w:r>
          </w:p>
        </w:tc>
        <w:tc>
          <w:tcPr>
            <w:tcW w:w="425" w:type="dxa"/>
            <w:vAlign w:val="center"/>
          </w:tcPr>
          <w:p w14:paraId="3EDEBF1C" w14:textId="77777777" w:rsidR="00831B57" w:rsidRPr="006A16ED" w:rsidRDefault="00831B57" w:rsidP="00D96E90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6ED">
              <w:rPr>
                <w:rFonts w:ascii="Montserrat" w:hAnsi="Montserrat" w:cs="Arial"/>
                <w:sz w:val="20"/>
                <w:szCs w:val="20"/>
              </w:rPr>
              <w:instrText xml:space="preserve"> FORMCHECKBOX </w:instrText>
            </w:r>
            <w:r w:rsidR="004D4329">
              <w:rPr>
                <w:rFonts w:ascii="Montserrat" w:hAnsi="Montserrat" w:cs="Arial"/>
                <w:sz w:val="20"/>
                <w:szCs w:val="20"/>
              </w:rPr>
            </w:r>
            <w:r w:rsidR="004D4329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02565BE9" w14:textId="737087B8" w:rsidR="00831B57" w:rsidRPr="006A16ED" w:rsidRDefault="00831B57" w:rsidP="00831B57">
            <w:pPr>
              <w:autoSpaceDE w:val="0"/>
              <w:autoSpaceDN w:val="0"/>
              <w:adjustRightInd w:val="0"/>
              <w:jc w:val="left"/>
              <w:rPr>
                <w:rFonts w:ascii="Montserrat" w:hAnsi="Montserrat"/>
                <w:sz w:val="20"/>
                <w:szCs w:val="20"/>
              </w:rPr>
            </w:pPr>
            <w:r w:rsidRP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 xml:space="preserve">non </w:t>
            </w:r>
            <w:r w:rsid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 xml:space="preserve">aver </w:t>
            </w:r>
            <w:r w:rsidRP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>rispetta</w:t>
            </w:r>
            <w:r w:rsid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>to</w:t>
            </w:r>
            <w:r w:rsidRP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 xml:space="preserve"> la chiusura del percorso </w:t>
            </w:r>
          </w:p>
        </w:tc>
      </w:tr>
      <w:tr w:rsidR="00831B57" w:rsidRPr="006A16ED" w14:paraId="58854612" w14:textId="77777777" w:rsidTr="00D96E90">
        <w:tc>
          <w:tcPr>
            <w:tcW w:w="988" w:type="dxa"/>
            <w:vAlign w:val="center"/>
          </w:tcPr>
          <w:p w14:paraId="05C0731E" w14:textId="15BD07B2" w:rsidR="00831B57" w:rsidRPr="006A16ED" w:rsidRDefault="00831B57" w:rsidP="00D96E9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A16ED">
              <w:rPr>
                <w:rFonts w:ascii="Montserrat" w:hAnsi="Montserrat"/>
                <w:b/>
                <w:bCs/>
                <w:sz w:val="20"/>
                <w:szCs w:val="20"/>
              </w:rPr>
              <w:t>3.19.2 b</w:t>
            </w:r>
          </w:p>
        </w:tc>
        <w:tc>
          <w:tcPr>
            <w:tcW w:w="425" w:type="dxa"/>
            <w:vAlign w:val="center"/>
          </w:tcPr>
          <w:p w14:paraId="430CF1F5" w14:textId="77777777" w:rsidR="00831B57" w:rsidRPr="006A16ED" w:rsidRDefault="00831B57" w:rsidP="00D96E90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6ED">
              <w:rPr>
                <w:rFonts w:ascii="Montserrat" w:hAnsi="Montserrat" w:cs="Arial"/>
                <w:sz w:val="20"/>
                <w:szCs w:val="20"/>
              </w:rPr>
              <w:instrText xml:space="preserve"> FORMCHECKBOX </w:instrText>
            </w:r>
            <w:r w:rsidR="004D4329">
              <w:rPr>
                <w:rFonts w:ascii="Montserrat" w:hAnsi="Montserrat" w:cs="Arial"/>
                <w:sz w:val="20"/>
                <w:szCs w:val="20"/>
              </w:rPr>
            </w:r>
            <w:r w:rsidR="004D4329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62AB1659" w14:textId="5E3FC616" w:rsidR="00831B57" w:rsidRPr="006A16ED" w:rsidRDefault="00831B57" w:rsidP="00831B57">
            <w:pPr>
              <w:autoSpaceDE w:val="0"/>
              <w:autoSpaceDN w:val="0"/>
              <w:adjustRightInd w:val="0"/>
              <w:jc w:val="left"/>
              <w:rPr>
                <w:rFonts w:ascii="Montserrat" w:hAnsi="Montserrat"/>
                <w:sz w:val="20"/>
                <w:szCs w:val="20"/>
              </w:rPr>
            </w:pPr>
            <w:r w:rsidRP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 xml:space="preserve">non </w:t>
            </w:r>
            <w:r w:rsid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 xml:space="preserve">aver </w:t>
            </w:r>
            <w:r w:rsidRP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>rispetta</w:t>
            </w:r>
            <w:r w:rsid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>t</w:t>
            </w:r>
            <w:r w:rsidRP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 xml:space="preserve">o le istruzioni impartite dagli </w:t>
            </w:r>
            <w:r w:rsidR="006A16ED" w:rsidRP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>UU.G</w:t>
            </w:r>
            <w:r w:rsidRPr="006A16ED">
              <w:rPr>
                <w:rFonts w:ascii="Montserrat" w:hAnsi="Montserrat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831B57" w:rsidRPr="006A16ED" w14:paraId="388F1355" w14:textId="77777777" w:rsidTr="00D96E90">
        <w:tc>
          <w:tcPr>
            <w:tcW w:w="988" w:type="dxa"/>
            <w:vAlign w:val="center"/>
          </w:tcPr>
          <w:p w14:paraId="0BDE1668" w14:textId="77777777" w:rsidR="00831B57" w:rsidRPr="006A16ED" w:rsidRDefault="00831B57" w:rsidP="00D96E9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20E3C8A" w14:textId="77777777" w:rsidR="00831B57" w:rsidRPr="006A16ED" w:rsidRDefault="00831B57" w:rsidP="00D96E90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6ED">
              <w:rPr>
                <w:rFonts w:ascii="Montserrat" w:hAnsi="Montserrat" w:cs="Arial"/>
                <w:sz w:val="20"/>
                <w:szCs w:val="20"/>
              </w:rPr>
              <w:instrText xml:space="preserve"> FORMCHECKBOX </w:instrText>
            </w:r>
            <w:r w:rsidR="004D4329">
              <w:rPr>
                <w:rFonts w:ascii="Montserrat" w:hAnsi="Montserrat" w:cs="Arial"/>
                <w:sz w:val="20"/>
                <w:szCs w:val="20"/>
              </w:rPr>
            </w:r>
            <w:r w:rsidR="004D4329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6A16ED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57357324" w14:textId="77777777" w:rsidR="00831B57" w:rsidRPr="006A16ED" w:rsidRDefault="00831B57" w:rsidP="00D96E9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71D3886" w14:textId="270E34C3" w:rsidR="00831B57" w:rsidRDefault="00831B57">
      <w:pPr>
        <w:rPr>
          <w:rFonts w:ascii="Montserrat" w:hAnsi="Montserrat"/>
          <w:sz w:val="10"/>
          <w:szCs w:val="10"/>
        </w:rPr>
      </w:pPr>
    </w:p>
    <w:p w14:paraId="670AECA3" w14:textId="29251437" w:rsidR="00831B57" w:rsidRDefault="00831B57">
      <w:pPr>
        <w:rPr>
          <w:rFonts w:ascii="Montserrat" w:hAnsi="Montserrat"/>
          <w:sz w:val="10"/>
          <w:szCs w:val="10"/>
        </w:rPr>
      </w:pPr>
    </w:p>
    <w:p w14:paraId="0E854425" w14:textId="299401D4" w:rsidR="00831B57" w:rsidRDefault="00831B57">
      <w:pPr>
        <w:rPr>
          <w:rFonts w:ascii="Montserrat" w:hAnsi="Montserrat"/>
          <w:sz w:val="10"/>
          <w:szCs w:val="1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2709"/>
        <w:gridCol w:w="559"/>
        <w:gridCol w:w="3189"/>
      </w:tblGrid>
      <w:tr w:rsidR="00F91D7F" w:rsidRPr="00995BC5" w14:paraId="393986A3" w14:textId="77777777" w:rsidTr="003B14F4">
        <w:tc>
          <w:tcPr>
            <w:tcW w:w="3181" w:type="dxa"/>
          </w:tcPr>
          <w:p w14:paraId="74480698" w14:textId="77777777" w:rsidR="00F91D7F" w:rsidRPr="00995BC5" w:rsidRDefault="00F91D7F" w:rsidP="003B14F4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Il Giudice Arbitro Principale</w:t>
            </w:r>
          </w:p>
        </w:tc>
        <w:tc>
          <w:tcPr>
            <w:tcW w:w="6457" w:type="dxa"/>
            <w:gridSpan w:val="3"/>
            <w:tcBorders>
              <w:bottom w:val="dotted" w:sz="4" w:space="0" w:color="auto"/>
            </w:tcBorders>
          </w:tcPr>
          <w:p w14:paraId="0A31F2BA" w14:textId="77777777" w:rsidR="00F91D7F" w:rsidRPr="00995BC5" w:rsidRDefault="00F91D7F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91D7F" w:rsidRPr="006D407F" w14:paraId="3AF96708" w14:textId="77777777" w:rsidTr="003B14F4">
        <w:tc>
          <w:tcPr>
            <w:tcW w:w="3181" w:type="dxa"/>
          </w:tcPr>
          <w:p w14:paraId="6EEEF67A" w14:textId="77777777" w:rsidR="00F91D7F" w:rsidRPr="006D407F" w:rsidRDefault="00F91D7F" w:rsidP="003B14F4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2709" w:type="dxa"/>
            <w:tcBorders>
              <w:top w:val="dotted" w:sz="4" w:space="0" w:color="auto"/>
            </w:tcBorders>
          </w:tcPr>
          <w:p w14:paraId="6072894D" w14:textId="77777777" w:rsidR="00F91D7F" w:rsidRPr="006D407F" w:rsidRDefault="00F91D7F" w:rsidP="003B14F4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559" w:type="dxa"/>
          </w:tcPr>
          <w:p w14:paraId="250A26DE" w14:textId="77777777" w:rsidR="00F91D7F" w:rsidRPr="006D407F" w:rsidRDefault="00F91D7F" w:rsidP="003B14F4">
            <w:pPr>
              <w:jc w:val="center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3189" w:type="dxa"/>
          </w:tcPr>
          <w:p w14:paraId="1181C89A" w14:textId="77777777" w:rsidR="00F91D7F" w:rsidRPr="006D407F" w:rsidRDefault="00F91D7F" w:rsidP="003B14F4">
            <w:pPr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F91D7F" w:rsidRPr="00995BC5" w14:paraId="1EC62678" w14:textId="77777777" w:rsidTr="003B14F4">
        <w:tc>
          <w:tcPr>
            <w:tcW w:w="3181" w:type="dxa"/>
          </w:tcPr>
          <w:p w14:paraId="0CF26265" w14:textId="77777777" w:rsidR="00F91D7F" w:rsidRPr="00995BC5" w:rsidRDefault="00F91D7F" w:rsidP="003B14F4">
            <w:pPr>
              <w:rPr>
                <w:rFonts w:ascii="Montserrat" w:hAnsi="Montserrat"/>
                <w:sz w:val="20"/>
                <w:szCs w:val="20"/>
              </w:rPr>
            </w:pPr>
            <w:r w:rsidRPr="00995BC5">
              <w:rPr>
                <w:rFonts w:ascii="Montserrat" w:hAnsi="Montserrat"/>
                <w:sz w:val="20"/>
                <w:szCs w:val="20"/>
              </w:rPr>
              <w:t xml:space="preserve">Notificata dal G.A.P. alle ore </w:t>
            </w:r>
          </w:p>
        </w:tc>
        <w:tc>
          <w:tcPr>
            <w:tcW w:w="2709" w:type="dxa"/>
            <w:tcBorders>
              <w:bottom w:val="dotted" w:sz="4" w:space="0" w:color="auto"/>
            </w:tcBorders>
          </w:tcPr>
          <w:p w14:paraId="49B570EB" w14:textId="77777777" w:rsidR="00F91D7F" w:rsidRPr="00995BC5" w:rsidRDefault="00F91D7F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59" w:type="dxa"/>
          </w:tcPr>
          <w:p w14:paraId="50B9B200" w14:textId="77777777" w:rsidR="00F91D7F" w:rsidRPr="00995BC5" w:rsidRDefault="00F91D7F" w:rsidP="003B14F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95BC5">
              <w:rPr>
                <w:rFonts w:ascii="Montserrat" w:hAnsi="Montserrat"/>
                <w:sz w:val="20"/>
                <w:szCs w:val="20"/>
              </w:rPr>
              <w:t>del</w:t>
            </w:r>
          </w:p>
        </w:tc>
        <w:tc>
          <w:tcPr>
            <w:tcW w:w="3189" w:type="dxa"/>
            <w:tcBorders>
              <w:bottom w:val="dotted" w:sz="4" w:space="0" w:color="auto"/>
            </w:tcBorders>
          </w:tcPr>
          <w:p w14:paraId="7EEE808A" w14:textId="77777777" w:rsidR="00F91D7F" w:rsidRPr="00995BC5" w:rsidRDefault="00F91D7F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2BE98A5" w14:textId="77777777" w:rsidR="00F91D7F" w:rsidRPr="00995BC5" w:rsidRDefault="00F91D7F" w:rsidP="00F91D7F">
      <w:pPr>
        <w:rPr>
          <w:rFonts w:ascii="Montserrat" w:hAnsi="Montserrat"/>
          <w:sz w:val="10"/>
          <w:szCs w:val="1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F91D7F" w:rsidRPr="00995BC5" w14:paraId="51250792" w14:textId="77777777" w:rsidTr="003B14F4">
        <w:tc>
          <w:tcPr>
            <w:tcW w:w="3397" w:type="dxa"/>
          </w:tcPr>
          <w:p w14:paraId="54F2BD9E" w14:textId="77777777" w:rsidR="00F91D7F" w:rsidRPr="00995BC5" w:rsidRDefault="00F91D7F" w:rsidP="003B14F4">
            <w:pPr>
              <w:rPr>
                <w:rFonts w:ascii="Montserrat" w:hAnsi="Montserrat"/>
                <w:sz w:val="20"/>
                <w:szCs w:val="20"/>
              </w:rPr>
            </w:pPr>
            <w:r w:rsidRPr="00995BC5">
              <w:rPr>
                <w:rFonts w:ascii="Montserrat" w:hAnsi="Montserrat"/>
                <w:sz w:val="20"/>
                <w:szCs w:val="20"/>
              </w:rPr>
              <w:t>Il Rappresentante di Società</w:t>
            </w:r>
          </w:p>
        </w:tc>
        <w:tc>
          <w:tcPr>
            <w:tcW w:w="7059" w:type="dxa"/>
            <w:tcBorders>
              <w:bottom w:val="dotted" w:sz="4" w:space="0" w:color="auto"/>
            </w:tcBorders>
          </w:tcPr>
          <w:p w14:paraId="7F6141C4" w14:textId="77777777" w:rsidR="00F91D7F" w:rsidRPr="00995BC5" w:rsidRDefault="00F91D7F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1646138" w14:textId="77777777" w:rsidR="00831B57" w:rsidRPr="00831B57" w:rsidRDefault="00831B57">
      <w:pPr>
        <w:rPr>
          <w:rFonts w:ascii="Montserrat" w:hAnsi="Montserrat"/>
          <w:sz w:val="10"/>
          <w:szCs w:val="10"/>
        </w:rPr>
      </w:pPr>
    </w:p>
    <w:p w14:paraId="35D5D4FA" w14:textId="77777777" w:rsidR="005971E1" w:rsidRPr="00831B57" w:rsidRDefault="005971E1" w:rsidP="005971E1">
      <w:pPr>
        <w:rPr>
          <w:rFonts w:ascii="Montserrat" w:hAnsi="Montserrat"/>
          <w:sz w:val="10"/>
          <w:szCs w:val="10"/>
        </w:rPr>
      </w:pPr>
    </w:p>
    <w:sectPr w:rsidR="005971E1" w:rsidRPr="00831B57" w:rsidSect="00DC3FEF">
      <w:headerReference w:type="default" r:id="rId7"/>
      <w:footerReference w:type="default" r:id="rId8"/>
      <w:pgSz w:w="11906" w:h="16838" w:code="9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2B2D" w14:textId="77777777" w:rsidR="004D4329" w:rsidRDefault="004D4329" w:rsidP="00065190">
      <w:r>
        <w:separator/>
      </w:r>
    </w:p>
  </w:endnote>
  <w:endnote w:type="continuationSeparator" w:id="0">
    <w:p w14:paraId="61FCC840" w14:textId="77777777" w:rsidR="004D4329" w:rsidRDefault="004D4329" w:rsidP="0006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E8DB" w14:textId="70F6EDC6" w:rsidR="00831B57" w:rsidRPr="005E468A" w:rsidRDefault="00065190" w:rsidP="00831B57">
    <w:pPr>
      <w:pStyle w:val="Pidipagina"/>
      <w:jc w:val="center"/>
      <w:rPr>
        <w:b/>
        <w:bCs/>
        <w:sz w:val="20"/>
        <w:szCs w:val="20"/>
      </w:rPr>
    </w:pPr>
    <w:r w:rsidRPr="005E468A">
      <w:rPr>
        <w:b/>
        <w:bCs/>
        <w:sz w:val="20"/>
        <w:szCs w:val="20"/>
      </w:rPr>
      <w:t xml:space="preserve">Squalifica </w:t>
    </w:r>
    <w:r w:rsidR="005E468A" w:rsidRPr="005E468A">
      <w:rPr>
        <w:b/>
        <w:bCs/>
        <w:sz w:val="20"/>
        <w:szCs w:val="20"/>
      </w:rPr>
      <w:t>Slalom</w:t>
    </w:r>
    <w:r w:rsidRPr="005E468A">
      <w:rPr>
        <w:b/>
        <w:bCs/>
        <w:sz w:val="20"/>
        <w:szCs w:val="20"/>
      </w:rPr>
      <w:t xml:space="preserve"> </w:t>
    </w:r>
    <w:r w:rsidR="00831B57">
      <w:rPr>
        <w:b/>
        <w:bCs/>
        <w:sz w:val="20"/>
        <w:szCs w:val="20"/>
      </w:rPr>
      <w:t xml:space="preserve">– Kayak Cross </w:t>
    </w:r>
    <w:r w:rsidRPr="005E468A">
      <w:rPr>
        <w:b/>
        <w:bCs/>
        <w:sz w:val="20"/>
        <w:szCs w:val="20"/>
      </w:rPr>
      <w:t>202</w:t>
    </w:r>
    <w:r w:rsidR="00831B57">
      <w:rPr>
        <w:b/>
        <w:b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187D" w14:textId="77777777" w:rsidR="004D4329" w:rsidRDefault="004D4329" w:rsidP="00065190">
      <w:r>
        <w:separator/>
      </w:r>
    </w:p>
  </w:footnote>
  <w:footnote w:type="continuationSeparator" w:id="0">
    <w:p w14:paraId="3C91D809" w14:textId="77777777" w:rsidR="004D4329" w:rsidRDefault="004D4329" w:rsidP="0006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868A" w14:textId="3BD2580F" w:rsidR="00065190" w:rsidRPr="00DC3FEF" w:rsidRDefault="00831B57" w:rsidP="00DC3FEF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891629" wp14:editId="17F1732D">
          <wp:simplePos x="0" y="0"/>
          <wp:positionH relativeFrom="margin">
            <wp:align>left</wp:align>
          </wp:positionH>
          <wp:positionV relativeFrom="paragraph">
            <wp:posOffset>-287020</wp:posOffset>
          </wp:positionV>
          <wp:extent cx="1455420" cy="785003"/>
          <wp:effectExtent l="0" t="0" r="0" b="0"/>
          <wp:wrapSquare wrapText="bothSides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785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 w:cryptProviderType="rsaAES" w:cryptAlgorithmClass="hash" w:cryptAlgorithmType="typeAny" w:cryptAlgorithmSid="14" w:cryptSpinCount="100000" w:hash="P+lxL/dGEMVIFa8CAAHhsMQ94pe+6LeyBVWtcJYNpRgHx05aUjaYlqgqIOtKvWVoe1EJimGNz6z51T5D1yzbKw==" w:salt="b3DevFnRKxJuIY3TcPcWk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90"/>
    <w:rsid w:val="00065190"/>
    <w:rsid w:val="000726DA"/>
    <w:rsid w:val="00134751"/>
    <w:rsid w:val="00183A0E"/>
    <w:rsid w:val="002A24F0"/>
    <w:rsid w:val="002B029E"/>
    <w:rsid w:val="002C509A"/>
    <w:rsid w:val="0043231E"/>
    <w:rsid w:val="00437457"/>
    <w:rsid w:val="00490D1C"/>
    <w:rsid w:val="00492F60"/>
    <w:rsid w:val="004D4329"/>
    <w:rsid w:val="00585EAC"/>
    <w:rsid w:val="005971E1"/>
    <w:rsid w:val="005D5992"/>
    <w:rsid w:val="005E468A"/>
    <w:rsid w:val="005F1923"/>
    <w:rsid w:val="00661A7D"/>
    <w:rsid w:val="00686F97"/>
    <w:rsid w:val="006A16ED"/>
    <w:rsid w:val="007710BA"/>
    <w:rsid w:val="007E5361"/>
    <w:rsid w:val="00831B57"/>
    <w:rsid w:val="009425B1"/>
    <w:rsid w:val="00A96AB9"/>
    <w:rsid w:val="00AB32B6"/>
    <w:rsid w:val="00AD46D1"/>
    <w:rsid w:val="00B37D48"/>
    <w:rsid w:val="00B81584"/>
    <w:rsid w:val="00BD7D70"/>
    <w:rsid w:val="00BE5028"/>
    <w:rsid w:val="00D04095"/>
    <w:rsid w:val="00D53E5B"/>
    <w:rsid w:val="00DC3F90"/>
    <w:rsid w:val="00DC3FEF"/>
    <w:rsid w:val="00F5651A"/>
    <w:rsid w:val="00F915BE"/>
    <w:rsid w:val="00F91D7F"/>
    <w:rsid w:val="00FB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FB0F1"/>
  <w15:chartTrackingRefBased/>
  <w15:docId w15:val="{45CB491A-2D00-4A01-98B3-7AB40E24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B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5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190"/>
  </w:style>
  <w:style w:type="paragraph" w:styleId="Pidipagina">
    <w:name w:val="footer"/>
    <w:basedOn w:val="Normale"/>
    <w:link w:val="PidipaginaCarattere"/>
    <w:uiPriority w:val="99"/>
    <w:unhideWhenUsed/>
    <w:rsid w:val="000651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190"/>
  </w:style>
  <w:style w:type="table" w:styleId="Grigliatabella">
    <w:name w:val="Table Grid"/>
    <w:basedOn w:val="Tabellanormale"/>
    <w:uiPriority w:val="39"/>
    <w:rsid w:val="0006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B57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F91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3034-F37A-4754-AD45-E851513F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stefanozsigmond57@gmail.com</dc:creator>
  <cp:keywords/>
  <dc:description/>
  <cp:lastModifiedBy>Stefano Zsigmond</cp:lastModifiedBy>
  <cp:revision>6</cp:revision>
  <cp:lastPrinted>2022-07-15T09:04:00Z</cp:lastPrinted>
  <dcterms:created xsi:type="dcterms:W3CDTF">2026-04-09T14:38:00Z</dcterms:created>
  <dcterms:modified xsi:type="dcterms:W3CDTF">2026-05-27T18:37:00Z</dcterms:modified>
</cp:coreProperties>
</file>